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3" w:rsidRPr="00B3200D" w:rsidRDefault="00B3200D" w:rsidP="00B3200D">
      <w:pPr>
        <w:jc w:val="center"/>
        <w:rPr>
          <w:b/>
          <w:sz w:val="24"/>
          <w:szCs w:val="24"/>
        </w:rPr>
      </w:pPr>
      <w:r w:rsidRPr="00B3200D">
        <w:rPr>
          <w:b/>
          <w:sz w:val="24"/>
          <w:szCs w:val="24"/>
        </w:rPr>
        <w:t>Greenfield Medical Centre</w:t>
      </w:r>
    </w:p>
    <w:p w:rsidR="00B3200D" w:rsidRPr="00B3200D" w:rsidRDefault="00B3200D" w:rsidP="00B3200D">
      <w:pPr>
        <w:jc w:val="center"/>
        <w:rPr>
          <w:b/>
          <w:sz w:val="24"/>
          <w:szCs w:val="24"/>
        </w:rPr>
      </w:pPr>
      <w:r w:rsidRPr="00B3200D">
        <w:rPr>
          <w:b/>
          <w:sz w:val="24"/>
          <w:szCs w:val="24"/>
        </w:rPr>
        <w:t xml:space="preserve">Virtual Patient Group </w:t>
      </w:r>
      <w:r w:rsidR="00820130" w:rsidRPr="00B3200D">
        <w:rPr>
          <w:b/>
          <w:sz w:val="24"/>
          <w:szCs w:val="24"/>
        </w:rPr>
        <w:t>Meeting 5th</w:t>
      </w:r>
      <w:r w:rsidRPr="00B3200D">
        <w:rPr>
          <w:b/>
          <w:sz w:val="24"/>
          <w:szCs w:val="24"/>
        </w:rPr>
        <w:t xml:space="preserve"> May 2021</w:t>
      </w:r>
    </w:p>
    <w:p w:rsidR="00B3200D" w:rsidRDefault="00B3200D">
      <w:r>
        <w:t xml:space="preserve">Thank you to all the patients who joined us for our virtual </w:t>
      </w:r>
      <w:r w:rsidR="00820130">
        <w:t xml:space="preserve">meeting. </w:t>
      </w:r>
      <w:r>
        <w:t xml:space="preserve">It was </w:t>
      </w:r>
      <w:r w:rsidR="00820130">
        <w:t>a pleasure</w:t>
      </w:r>
      <w:r>
        <w:t xml:space="preserve"> to welcome </w:t>
      </w:r>
      <w:r w:rsidR="00820130">
        <w:t>so many</w:t>
      </w:r>
      <w:r>
        <w:t xml:space="preserve"> of you and we really appreciate you giving up your time to be involved in </w:t>
      </w:r>
      <w:r w:rsidRPr="00B3200D">
        <w:rPr>
          <w:i/>
        </w:rPr>
        <w:t>your</w:t>
      </w:r>
      <w:r>
        <w:t xml:space="preserve"> </w:t>
      </w:r>
      <w:r w:rsidR="00820130">
        <w:t>Practice. We</w:t>
      </w:r>
      <w:r>
        <w:t xml:space="preserve"> hope that this will be the first of our new style </w:t>
      </w:r>
      <w:r w:rsidR="00820130">
        <w:t>patient</w:t>
      </w:r>
      <w:r>
        <w:t xml:space="preserve"> </w:t>
      </w:r>
      <w:r w:rsidR="00820130">
        <w:t>participation</w:t>
      </w:r>
      <w:r>
        <w:t xml:space="preserve"> meetings and look forward to welcoming back those who attended and new participants. </w:t>
      </w:r>
      <w:r w:rsidR="00820130">
        <w:t>If you would like to be involved please use the electronic contact form, this is only for those patients’ who did not attend the first meeting.</w:t>
      </w:r>
    </w:p>
    <w:p w:rsidR="00B3200D" w:rsidRDefault="00B3200D">
      <w:r>
        <w:t>Notes from the meeting</w:t>
      </w:r>
    </w:p>
    <w:p w:rsidR="00B3200D" w:rsidRDefault="00B3200D" w:rsidP="00B3200D">
      <w:pPr>
        <w:pStyle w:val="ListParagraph"/>
        <w:numPr>
          <w:ilvl w:val="0"/>
          <w:numId w:val="1"/>
        </w:numPr>
      </w:pPr>
      <w:r>
        <w:t xml:space="preserve">Greenfield Staff in attendance – Jacqui Tonge (JT) managing </w:t>
      </w:r>
      <w:r w:rsidR="00820130">
        <w:t>Partner,</w:t>
      </w:r>
      <w:r>
        <w:t xml:space="preserve"> Michelle Tunstall (MT) assistant to Jacqui Tonge. Dr </w:t>
      </w:r>
      <w:proofErr w:type="spellStart"/>
      <w:r w:rsidR="00820130">
        <w:t>Briffa</w:t>
      </w:r>
      <w:proofErr w:type="spellEnd"/>
      <w:r w:rsidR="00820130">
        <w:t xml:space="preserve"> (</w:t>
      </w:r>
      <w:r>
        <w:t xml:space="preserve">AB) GP Partner and Dr Joanna </w:t>
      </w:r>
      <w:proofErr w:type="spellStart"/>
      <w:r>
        <w:t>Ish</w:t>
      </w:r>
      <w:proofErr w:type="spellEnd"/>
      <w:r>
        <w:t xml:space="preserve"> </w:t>
      </w:r>
      <w:proofErr w:type="spellStart"/>
      <w:r w:rsidR="00820130">
        <w:t>Horowicz</w:t>
      </w:r>
      <w:proofErr w:type="spellEnd"/>
      <w:r w:rsidR="00820130">
        <w:t xml:space="preserve"> (</w:t>
      </w:r>
      <w:r>
        <w:t>JIH) GP Registrar.</w:t>
      </w:r>
    </w:p>
    <w:p w:rsidR="00B3200D" w:rsidRDefault="00B3200D" w:rsidP="00B3200D">
      <w:pPr>
        <w:pStyle w:val="ListParagraph"/>
        <w:numPr>
          <w:ilvl w:val="0"/>
          <w:numId w:val="1"/>
        </w:numPr>
      </w:pPr>
      <w:r>
        <w:t xml:space="preserve">Welcome and </w:t>
      </w:r>
      <w:r w:rsidR="00820130">
        <w:t>Introductions</w:t>
      </w:r>
      <w:r>
        <w:t xml:space="preserve"> from Greenfield team.  </w:t>
      </w:r>
    </w:p>
    <w:p w:rsidR="003A5620" w:rsidRDefault="003A5620" w:rsidP="00B3200D">
      <w:pPr>
        <w:pStyle w:val="ListParagraph"/>
        <w:numPr>
          <w:ilvl w:val="0"/>
          <w:numId w:val="1"/>
        </w:numPr>
      </w:pPr>
      <w:r>
        <w:t xml:space="preserve">JT gave a background </w:t>
      </w:r>
      <w:r w:rsidR="00820130">
        <w:t>to the</w:t>
      </w:r>
      <w:r>
        <w:t xml:space="preserve"> history of Greenfield </w:t>
      </w:r>
      <w:r w:rsidR="00820130">
        <w:t>Patient</w:t>
      </w:r>
      <w:r>
        <w:t xml:space="preserve"> Group.</w:t>
      </w:r>
    </w:p>
    <w:p w:rsidR="003A5620" w:rsidRDefault="003A5620" w:rsidP="00B3200D">
      <w:pPr>
        <w:pStyle w:val="ListParagraph"/>
        <w:numPr>
          <w:ilvl w:val="0"/>
          <w:numId w:val="1"/>
        </w:numPr>
      </w:pPr>
      <w:r>
        <w:t xml:space="preserve">JT &amp; AB summarised the last year and how the practice had delivered </w:t>
      </w:r>
      <w:r w:rsidR="00820130">
        <w:t>patient</w:t>
      </w:r>
      <w:r>
        <w:t xml:space="preserve"> care throughout the </w:t>
      </w:r>
      <w:r w:rsidR="00820130">
        <w:t xml:space="preserve">pandemic. Explaining how the online consultation programme had evolved and how telephone triage became the norm whilst the practice endeavoured to keep its patient population and staff safe from infection. </w:t>
      </w:r>
      <w:r>
        <w:t>But recognising the need for certain patients to be seen face to face and managing that in a safe and effective manner.</w:t>
      </w:r>
    </w:p>
    <w:p w:rsidR="003A5620" w:rsidRDefault="003A5620" w:rsidP="00B3200D">
      <w:pPr>
        <w:pStyle w:val="ListParagraph"/>
        <w:numPr>
          <w:ilvl w:val="0"/>
          <w:numId w:val="1"/>
        </w:numPr>
      </w:pPr>
      <w:r>
        <w:t xml:space="preserve">The practice also took this opportunity to thank </w:t>
      </w:r>
      <w:r w:rsidR="00820130">
        <w:t>patients</w:t>
      </w:r>
      <w:r>
        <w:t xml:space="preserve"> for their support and kindness in the awful weeks after the loss of their much loved and respected Nurse who sadly was </w:t>
      </w:r>
      <w:r w:rsidR="00820130">
        <w:t>one</w:t>
      </w:r>
      <w:r>
        <w:t xml:space="preserve"> of the first casualties </w:t>
      </w:r>
      <w:r w:rsidR="00853FE0">
        <w:t>of COVID.</w:t>
      </w:r>
    </w:p>
    <w:p w:rsidR="00853FE0" w:rsidRDefault="00853FE0" w:rsidP="00B3200D">
      <w:pPr>
        <w:pStyle w:val="ListParagraph"/>
        <w:numPr>
          <w:ilvl w:val="0"/>
          <w:numId w:val="1"/>
        </w:numPr>
      </w:pPr>
      <w:r>
        <w:t xml:space="preserve">COVID Vaccination programme was discussed and the role of the practice explained. How it works as a collaboration of 8 </w:t>
      </w:r>
      <w:r w:rsidR="00820130">
        <w:t>practices</w:t>
      </w:r>
      <w:r>
        <w:t xml:space="preserve"> in our Local Primary Care Network and what a Primary Care Network is.</w:t>
      </w:r>
    </w:p>
    <w:p w:rsidR="003A5620" w:rsidRDefault="003A5620" w:rsidP="00B3200D">
      <w:pPr>
        <w:pStyle w:val="ListParagraph"/>
        <w:numPr>
          <w:ilvl w:val="0"/>
          <w:numId w:val="1"/>
        </w:numPr>
      </w:pPr>
      <w:r>
        <w:t xml:space="preserve">We discussed the current delivery of care and the move to a different on line service “PATCHs” which had just gone </w:t>
      </w:r>
      <w:r w:rsidR="00820130">
        <w:t>live. The</w:t>
      </w:r>
      <w:r>
        <w:t xml:space="preserve"> plan to have a “Hybrid “ model of appointments from the 17</w:t>
      </w:r>
      <w:r w:rsidRPr="003A5620">
        <w:rPr>
          <w:vertAlign w:val="superscript"/>
        </w:rPr>
        <w:t>th</w:t>
      </w:r>
      <w:r>
        <w:t xml:space="preserve"> May including appropriate face to face </w:t>
      </w:r>
      <w:r w:rsidR="00820130">
        <w:t>consultations</w:t>
      </w:r>
      <w:r>
        <w:t xml:space="preserve">. Doctors AB &amp; JIH </w:t>
      </w:r>
      <w:r w:rsidR="00820130">
        <w:t>answered</w:t>
      </w:r>
      <w:r>
        <w:t xml:space="preserve"> questions of how the different style of consultations work and how triage is the </w:t>
      </w:r>
      <w:r w:rsidR="00853FE0">
        <w:t xml:space="preserve">prioritised. The issue of digital exclusion was discussed and JT was able to advise that no </w:t>
      </w:r>
      <w:r w:rsidR="00820130">
        <w:t>patient</w:t>
      </w:r>
      <w:r w:rsidR="00853FE0">
        <w:t xml:space="preserve"> will be refused advice </w:t>
      </w:r>
      <w:r w:rsidR="00820130">
        <w:t>from</w:t>
      </w:r>
      <w:r w:rsidR="00853FE0">
        <w:t xml:space="preserve"> a Health Care Professional if they cannot access online services. The practice recognises that there are many factors involved in a </w:t>
      </w:r>
      <w:r w:rsidR="00820130">
        <w:t>patient’s inability</w:t>
      </w:r>
      <w:r w:rsidR="00853FE0">
        <w:t xml:space="preserve"> to access digital appointments and that there are systems in place to ensure that those patients are not disadvantaged. </w:t>
      </w:r>
    </w:p>
    <w:p w:rsidR="00853FE0" w:rsidRDefault="00853FE0" w:rsidP="00B3200D">
      <w:pPr>
        <w:pStyle w:val="ListParagraph"/>
        <w:numPr>
          <w:ilvl w:val="0"/>
          <w:numId w:val="1"/>
        </w:numPr>
      </w:pPr>
      <w:r>
        <w:t xml:space="preserve">Moving forward the practice was clear that it values the need for </w:t>
      </w:r>
      <w:r w:rsidR="00820130">
        <w:t>patient</w:t>
      </w:r>
      <w:r>
        <w:t xml:space="preserve"> </w:t>
      </w:r>
      <w:r w:rsidR="00820130">
        <w:t>consultation</w:t>
      </w:r>
      <w:r>
        <w:t xml:space="preserve"> and input and will be working closely with the group </w:t>
      </w:r>
      <w:r w:rsidR="00820130">
        <w:t>as</w:t>
      </w:r>
      <w:r>
        <w:t xml:space="preserve"> we move closer to the </w:t>
      </w:r>
      <w:r w:rsidR="00820130">
        <w:t>“new</w:t>
      </w:r>
      <w:r>
        <w:t xml:space="preserve"> normal”. Patients have been asked to reflect on their </w:t>
      </w:r>
      <w:r w:rsidR="00820130">
        <w:t>experiences</w:t>
      </w:r>
      <w:r>
        <w:t xml:space="preserve"> with the new online system and we will collate the feedback at our next meeting.</w:t>
      </w:r>
    </w:p>
    <w:p w:rsidR="00853FE0" w:rsidRDefault="00853FE0" w:rsidP="00B3200D">
      <w:pPr>
        <w:pStyle w:val="ListParagraph"/>
        <w:numPr>
          <w:ilvl w:val="0"/>
          <w:numId w:val="1"/>
        </w:numPr>
      </w:pPr>
      <w:r>
        <w:t>Next Meeting will be In June date to be arranged. Agenda items will include</w:t>
      </w:r>
    </w:p>
    <w:p w:rsidR="00853FE0" w:rsidRDefault="00853FE0" w:rsidP="00B3200D">
      <w:pPr>
        <w:pStyle w:val="ListParagraph"/>
        <w:numPr>
          <w:ilvl w:val="0"/>
          <w:numId w:val="1"/>
        </w:numPr>
      </w:pPr>
      <w:r>
        <w:t>“Out of the Pandemic”</w:t>
      </w:r>
      <w:r w:rsidR="00820130">
        <w:t xml:space="preserve"> including feedback from Online consults</w:t>
      </w:r>
    </w:p>
    <w:p w:rsidR="00853FE0" w:rsidRDefault="00853FE0" w:rsidP="00B3200D">
      <w:pPr>
        <w:pStyle w:val="ListParagraph"/>
        <w:numPr>
          <w:ilvl w:val="0"/>
          <w:numId w:val="1"/>
        </w:numPr>
      </w:pPr>
      <w:r>
        <w:t xml:space="preserve">Complaints Review 2021 ( the practice shares its annual complaints </w:t>
      </w:r>
      <w:r w:rsidR="00820130">
        <w:t>review</w:t>
      </w:r>
      <w:r>
        <w:t xml:space="preserve"> with </w:t>
      </w:r>
      <w:r w:rsidR="00820130">
        <w:t>patient</w:t>
      </w:r>
      <w:r>
        <w:t xml:space="preserve"> group )</w:t>
      </w:r>
    </w:p>
    <w:p w:rsidR="00853FE0" w:rsidRDefault="00820130" w:rsidP="00B3200D">
      <w:pPr>
        <w:pStyle w:val="ListParagraph"/>
        <w:numPr>
          <w:ilvl w:val="0"/>
          <w:numId w:val="1"/>
        </w:numPr>
      </w:pPr>
      <w:r>
        <w:t>Linking into a wider Primary Care Network Patient Group.</w:t>
      </w:r>
    </w:p>
    <w:p w:rsidR="00820130" w:rsidRDefault="00820130" w:rsidP="00820130">
      <w:pPr>
        <w:pStyle w:val="ListParagraph"/>
      </w:pPr>
      <w:bookmarkStart w:id="0" w:name="_GoBack"/>
      <w:bookmarkEnd w:id="0"/>
    </w:p>
    <w:p w:rsidR="003A5620" w:rsidRDefault="003A5620" w:rsidP="003A5620">
      <w:pPr>
        <w:pStyle w:val="ListParagraph"/>
      </w:pPr>
    </w:p>
    <w:p w:rsidR="00B3200D" w:rsidRDefault="00B3200D" w:rsidP="00B3200D">
      <w:pPr>
        <w:pStyle w:val="ListParagraph"/>
      </w:pPr>
    </w:p>
    <w:sectPr w:rsidR="00B32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3E39"/>
    <w:multiLevelType w:val="hybridMultilevel"/>
    <w:tmpl w:val="9FE8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D"/>
    <w:rsid w:val="000301B3"/>
    <w:rsid w:val="003A5620"/>
    <w:rsid w:val="00820130"/>
    <w:rsid w:val="00853FE0"/>
    <w:rsid w:val="00B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Tonge</dc:creator>
  <cp:lastModifiedBy>Jacqui Tonge</cp:lastModifiedBy>
  <cp:revision>1</cp:revision>
  <dcterms:created xsi:type="dcterms:W3CDTF">2021-05-19T14:32:00Z</dcterms:created>
  <dcterms:modified xsi:type="dcterms:W3CDTF">2021-05-19T15:09:00Z</dcterms:modified>
</cp:coreProperties>
</file>